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37" w:rsidRDefault="009B1637">
      <w:pPr>
        <w:jc w:val="center"/>
      </w:pPr>
    </w:p>
    <w:p w:rsidR="009B1637" w:rsidRDefault="009B1637">
      <w:pPr>
        <w:jc w:val="center"/>
      </w:pPr>
    </w:p>
    <w:p w:rsidR="009B1637" w:rsidRDefault="009B1637">
      <w:pPr>
        <w:jc w:val="center"/>
      </w:pPr>
    </w:p>
    <w:p w:rsidR="002B5CDA" w:rsidRDefault="002B5CDA" w:rsidP="002B5CDA">
      <w:pPr>
        <w:spacing w:line="480" w:lineRule="auto"/>
        <w:ind w:firstLine="539"/>
        <w:jc w:val="center"/>
        <w:rPr>
          <w:rFonts w:ascii="方正小标宋简体" w:eastAsia="方正小标宋简体"/>
          <w:color w:val="333333"/>
          <w:sz w:val="48"/>
          <w:szCs w:val="48"/>
          <w:shd w:val="clear" w:color="auto" w:fill="FFFFFF"/>
        </w:rPr>
      </w:pPr>
      <w:r w:rsidRPr="002B5CDA">
        <w:rPr>
          <w:rFonts w:ascii="方正小标宋简体" w:eastAsia="方正小标宋简体" w:hint="eastAsia"/>
          <w:color w:val="333333"/>
          <w:sz w:val="48"/>
          <w:szCs w:val="48"/>
          <w:shd w:val="clear" w:color="auto" w:fill="FFFFFF"/>
        </w:rPr>
        <w:t>华中师范大学</w:t>
      </w:r>
    </w:p>
    <w:p w:rsidR="002B5CDA" w:rsidRDefault="002B5CDA" w:rsidP="002B5CDA">
      <w:pPr>
        <w:spacing w:line="480" w:lineRule="auto"/>
        <w:ind w:firstLine="539"/>
        <w:jc w:val="center"/>
        <w:rPr>
          <w:rFonts w:ascii="方正小标宋简体" w:eastAsia="方正小标宋简体"/>
          <w:color w:val="333333"/>
          <w:sz w:val="48"/>
          <w:szCs w:val="48"/>
          <w:shd w:val="clear" w:color="auto" w:fill="FFFFFF"/>
        </w:rPr>
      </w:pPr>
      <w:r w:rsidRPr="002B5CDA">
        <w:rPr>
          <w:rFonts w:ascii="方正小标宋简体" w:eastAsia="方正小标宋简体" w:hint="eastAsia"/>
          <w:color w:val="333333"/>
          <w:sz w:val="48"/>
          <w:szCs w:val="48"/>
          <w:shd w:val="clear" w:color="auto" w:fill="FFFFFF"/>
        </w:rPr>
        <w:t>专业学位研究生精品案例</w:t>
      </w:r>
      <w:r>
        <w:rPr>
          <w:rFonts w:ascii="方正小标宋简体" w:eastAsia="方正小标宋简体" w:hint="eastAsia"/>
          <w:color w:val="333333"/>
          <w:sz w:val="48"/>
          <w:szCs w:val="48"/>
          <w:shd w:val="clear" w:color="auto" w:fill="FFFFFF"/>
        </w:rPr>
        <w:t>库</w:t>
      </w:r>
      <w:r w:rsidRPr="002B5CDA">
        <w:rPr>
          <w:rFonts w:ascii="方正小标宋简体" w:eastAsia="方正小标宋简体" w:hint="eastAsia"/>
          <w:color w:val="333333"/>
          <w:sz w:val="48"/>
          <w:szCs w:val="48"/>
          <w:shd w:val="clear" w:color="auto" w:fill="FFFFFF"/>
        </w:rPr>
        <w:t>建设项目</w:t>
      </w:r>
    </w:p>
    <w:p w:rsidR="009B1637" w:rsidRPr="002B5CDA" w:rsidRDefault="002B5CDA" w:rsidP="002B5CDA">
      <w:pPr>
        <w:spacing w:line="480" w:lineRule="auto"/>
        <w:ind w:firstLine="539"/>
        <w:jc w:val="center"/>
        <w:rPr>
          <w:rFonts w:ascii="方正小标宋简体" w:eastAsia="方正小标宋简体"/>
          <w:b/>
          <w:bCs/>
          <w:sz w:val="48"/>
          <w:szCs w:val="48"/>
        </w:rPr>
      </w:pPr>
      <w:r w:rsidRPr="002B5CDA">
        <w:rPr>
          <w:rFonts w:ascii="方正小标宋简体" w:eastAsia="方正小标宋简体" w:hint="eastAsia"/>
          <w:color w:val="333333"/>
          <w:sz w:val="48"/>
          <w:szCs w:val="48"/>
          <w:shd w:val="clear" w:color="auto" w:fill="FFFFFF"/>
        </w:rPr>
        <w:t>申报书</w:t>
      </w:r>
    </w:p>
    <w:p w:rsidR="009B1637" w:rsidRDefault="009B1637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9B1637" w:rsidRDefault="009B1637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9B1637" w:rsidRDefault="009B1637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p w:rsidR="009B1637" w:rsidRDefault="009B1637">
      <w:pPr>
        <w:spacing w:line="480" w:lineRule="auto"/>
        <w:ind w:firstLine="539"/>
        <w:jc w:val="center"/>
        <w:rPr>
          <w:rFonts w:ascii="仿宋_GB2312" w:eastAsia="仿宋_GB2312"/>
          <w:sz w:val="24"/>
        </w:rPr>
      </w:pPr>
    </w:p>
    <w:tbl>
      <w:tblPr>
        <w:tblW w:w="6662" w:type="dxa"/>
        <w:jc w:val="center"/>
        <w:tblLook w:val="04A0" w:firstRow="1" w:lastRow="0" w:firstColumn="1" w:lastColumn="0" w:noHBand="0" w:noVBand="1"/>
      </w:tblPr>
      <w:tblGrid>
        <w:gridCol w:w="3260"/>
        <w:gridCol w:w="3402"/>
      </w:tblGrid>
      <w:tr w:rsidR="009B1637">
        <w:trPr>
          <w:jc w:val="center"/>
        </w:trPr>
        <w:tc>
          <w:tcPr>
            <w:tcW w:w="3260" w:type="dxa"/>
          </w:tcPr>
          <w:p w:rsidR="009B1637" w:rsidRDefault="002B5CDA">
            <w:pPr>
              <w:widowControl/>
              <w:spacing w:line="600" w:lineRule="exact"/>
              <w:jc w:val="distribute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培 养 单 位：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9B1637" w:rsidRDefault="009B1637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B1637">
        <w:trPr>
          <w:jc w:val="center"/>
        </w:trPr>
        <w:tc>
          <w:tcPr>
            <w:tcW w:w="3260" w:type="dxa"/>
          </w:tcPr>
          <w:p w:rsidR="009B1637" w:rsidRDefault="002B5CDA">
            <w:pPr>
              <w:widowControl/>
              <w:spacing w:line="600" w:lineRule="exact"/>
              <w:jc w:val="distribute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项 目 名 称：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9B1637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B1637">
        <w:trPr>
          <w:jc w:val="center"/>
        </w:trPr>
        <w:tc>
          <w:tcPr>
            <w:tcW w:w="3260" w:type="dxa"/>
          </w:tcPr>
          <w:p w:rsidR="009B1637" w:rsidRDefault="002B5CDA">
            <w:pPr>
              <w:widowControl/>
              <w:spacing w:line="600" w:lineRule="exact"/>
              <w:jc w:val="distribute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专业学位类别（领域）：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9B1637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B1637">
        <w:trPr>
          <w:jc w:val="center"/>
        </w:trPr>
        <w:tc>
          <w:tcPr>
            <w:tcW w:w="3260" w:type="dxa"/>
          </w:tcPr>
          <w:p w:rsidR="009B1637" w:rsidRDefault="002B5CDA">
            <w:pPr>
              <w:widowControl/>
              <w:spacing w:line="600" w:lineRule="exact"/>
              <w:jc w:val="distribute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项 目 负 责 人：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9B1637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</w:p>
        </w:tc>
      </w:tr>
      <w:tr w:rsidR="009B1637">
        <w:trPr>
          <w:jc w:val="center"/>
        </w:trPr>
        <w:tc>
          <w:tcPr>
            <w:tcW w:w="3260" w:type="dxa"/>
          </w:tcPr>
          <w:p w:rsidR="009B1637" w:rsidRDefault="002B5CDA">
            <w:pPr>
              <w:widowControl/>
              <w:spacing w:line="600" w:lineRule="exact"/>
              <w:jc w:val="distribute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能 否 共 享：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2B5CDA">
            <w:pPr>
              <w:widowControl/>
              <w:spacing w:line="600" w:lineRule="exact"/>
              <w:jc w:val="lef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□</w:t>
            </w:r>
            <w:r>
              <w:rPr>
                <w:rFonts w:ascii="方正仿宋_GBK" w:eastAsia="方正仿宋_GBK" w:hAnsi="仿宋" w:hint="eastAsia"/>
                <w:sz w:val="32"/>
                <w:szCs w:val="32"/>
              </w:rPr>
              <w:t>能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 xml:space="preserve">        □</w:t>
            </w:r>
            <w:r>
              <w:rPr>
                <w:rFonts w:ascii="方正仿宋_GBK" w:eastAsia="方正仿宋_GBK" w:hAnsi="仿宋" w:hint="eastAsia"/>
                <w:sz w:val="32"/>
                <w:szCs w:val="32"/>
              </w:rPr>
              <w:t>否</w:t>
            </w:r>
          </w:p>
        </w:tc>
      </w:tr>
      <w:tr w:rsidR="009B1637">
        <w:trPr>
          <w:jc w:val="center"/>
        </w:trPr>
        <w:tc>
          <w:tcPr>
            <w:tcW w:w="3260" w:type="dxa"/>
          </w:tcPr>
          <w:p w:rsidR="009B1637" w:rsidRDefault="002B5CDA">
            <w:pPr>
              <w:widowControl/>
              <w:spacing w:line="600" w:lineRule="exact"/>
              <w:jc w:val="distribute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填 表 日 期：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9B1637">
            <w:pPr>
              <w:widowControl/>
              <w:spacing w:line="60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</w:p>
        </w:tc>
      </w:tr>
    </w:tbl>
    <w:p w:rsidR="009B1637" w:rsidRDefault="009B1637">
      <w:pPr>
        <w:spacing w:line="480" w:lineRule="auto"/>
        <w:rPr>
          <w:rFonts w:ascii="仿宋_GB2312" w:eastAsia="仿宋_GB2312"/>
          <w:sz w:val="24"/>
        </w:rPr>
      </w:pPr>
    </w:p>
    <w:p w:rsidR="009B1637" w:rsidRDefault="009B1637">
      <w:pPr>
        <w:spacing w:line="480" w:lineRule="auto"/>
        <w:rPr>
          <w:rFonts w:ascii="仿宋_GB2312" w:eastAsia="仿宋_GB2312"/>
          <w:sz w:val="28"/>
        </w:rPr>
      </w:pPr>
    </w:p>
    <w:p w:rsidR="009B1637" w:rsidRPr="002B5CDA" w:rsidRDefault="002B5CDA">
      <w:pPr>
        <w:jc w:val="center"/>
        <w:rPr>
          <w:rFonts w:ascii="方正仿宋_GBK" w:eastAsia="方正仿宋_GBK"/>
          <w:sz w:val="32"/>
        </w:rPr>
      </w:pPr>
      <w:r w:rsidRPr="002B5CDA">
        <w:rPr>
          <w:rFonts w:ascii="方正仿宋_GBK" w:eastAsia="方正仿宋_GBK" w:hint="eastAsia"/>
          <w:sz w:val="32"/>
        </w:rPr>
        <w:t>研究生院   制表</w:t>
      </w:r>
    </w:p>
    <w:p w:rsidR="009B1637" w:rsidRDefault="002B5CDA">
      <w:pPr>
        <w:spacing w:line="500" w:lineRule="exact"/>
        <w:jc w:val="center"/>
        <w:rPr>
          <w:spacing w:val="30"/>
          <w:sz w:val="30"/>
        </w:rPr>
      </w:pPr>
      <w:r>
        <w:rPr>
          <w:rFonts w:hint="eastAsia"/>
          <w:spacing w:val="30"/>
          <w:sz w:val="30"/>
        </w:rPr>
        <w:t>（</w:t>
      </w:r>
      <w:r>
        <w:rPr>
          <w:rFonts w:hint="eastAsia"/>
          <w:spacing w:val="30"/>
          <w:sz w:val="30"/>
        </w:rPr>
        <w:t>202</w:t>
      </w:r>
      <w:r>
        <w:rPr>
          <w:spacing w:val="30"/>
          <w:sz w:val="30"/>
        </w:rPr>
        <w:t>3</w:t>
      </w:r>
      <w:r>
        <w:rPr>
          <w:rFonts w:hint="eastAsia"/>
          <w:spacing w:val="30"/>
          <w:sz w:val="30"/>
        </w:rPr>
        <w:t>年</w:t>
      </w:r>
      <w:r>
        <w:rPr>
          <w:spacing w:val="30"/>
          <w:sz w:val="30"/>
        </w:rPr>
        <w:t>5</w:t>
      </w:r>
      <w:r>
        <w:rPr>
          <w:rFonts w:hint="eastAsia"/>
          <w:spacing w:val="30"/>
          <w:sz w:val="30"/>
        </w:rPr>
        <w:t>月）</w:t>
      </w:r>
    </w:p>
    <w:p w:rsidR="009B1637" w:rsidRDefault="002B5CDA" w:rsidP="002B5CDA">
      <w:pPr>
        <w:spacing w:afterLines="50" w:after="156" w:line="600" w:lineRule="exact"/>
        <w:jc w:val="center"/>
        <w:rPr>
          <w:rFonts w:ascii="Times New Roman" w:eastAsia="黑体" w:hAnsi="Times New Roman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br w:type="page"/>
      </w:r>
      <w:r>
        <w:rPr>
          <w:rFonts w:ascii="Times New Roman" w:eastAsia="黑体" w:hAnsi="Times New Roman"/>
          <w:sz w:val="28"/>
          <w:szCs w:val="28"/>
        </w:rPr>
        <w:lastRenderedPageBreak/>
        <w:t>一、基本情况</w:t>
      </w:r>
    </w:p>
    <w:tbl>
      <w:tblPr>
        <w:tblW w:w="91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305"/>
        <w:gridCol w:w="284"/>
        <w:gridCol w:w="1048"/>
        <w:gridCol w:w="708"/>
        <w:gridCol w:w="21"/>
        <w:gridCol w:w="981"/>
        <w:gridCol w:w="1025"/>
        <w:gridCol w:w="469"/>
        <w:gridCol w:w="709"/>
        <w:gridCol w:w="364"/>
        <w:gridCol w:w="203"/>
        <w:gridCol w:w="709"/>
        <w:gridCol w:w="728"/>
      </w:tblGrid>
      <w:tr w:rsidR="009B1637">
        <w:trPr>
          <w:cantSplit/>
          <w:trHeight w:val="473"/>
          <w:jc w:val="center"/>
        </w:trPr>
        <w:tc>
          <w:tcPr>
            <w:tcW w:w="616" w:type="dxa"/>
            <w:vMerge w:val="restart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589" w:type="dxa"/>
            <w:gridSpan w:val="2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spacing w:val="-10"/>
                <w:sz w:val="24"/>
                <w:szCs w:val="24"/>
              </w:rPr>
              <w:t>姓名</w:t>
            </w:r>
          </w:p>
        </w:tc>
        <w:tc>
          <w:tcPr>
            <w:tcW w:w="1777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102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2" w:type="dxa"/>
            <w:gridSpan w:val="3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40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3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ascii="宋体" w:hAnsi="宋体"/>
                <w:spacing w:val="-10"/>
                <w:sz w:val="24"/>
                <w:szCs w:val="24"/>
              </w:rPr>
              <w:t>职称或职级</w:t>
            </w:r>
          </w:p>
        </w:tc>
        <w:tc>
          <w:tcPr>
            <w:tcW w:w="1777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研究方向</w:t>
            </w:r>
          </w:p>
        </w:tc>
        <w:tc>
          <w:tcPr>
            <w:tcW w:w="3182" w:type="dxa"/>
            <w:gridSpan w:val="6"/>
            <w:tcBorders>
              <w:lef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535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777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4" w:space="0" w:color="auto"/>
            </w:tcBorders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182" w:type="dxa"/>
            <w:gridSpan w:val="6"/>
            <w:tcBorders>
              <w:lef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923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 w:val="restart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</w:t>
            </w:r>
            <w:r>
              <w:rPr>
                <w:rFonts w:ascii="宋体" w:hAnsi="宋体" w:hint="eastAsia"/>
                <w:sz w:val="24"/>
                <w:szCs w:val="24"/>
              </w:rPr>
              <w:t>主讲</w:t>
            </w:r>
            <w:r>
              <w:rPr>
                <w:rFonts w:ascii="宋体" w:hAnsi="宋体"/>
                <w:sz w:val="24"/>
                <w:szCs w:val="24"/>
              </w:rPr>
              <w:t>专业学位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研究生</w:t>
            </w:r>
            <w:r>
              <w:rPr>
                <w:rFonts w:ascii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4252" w:type="dxa"/>
            <w:gridSpan w:val="6"/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开课学期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授课对象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B1637" w:rsidRDefault="002B5CDA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学时</w:t>
            </w:r>
          </w:p>
        </w:tc>
      </w:tr>
      <w:tr w:rsidR="009B1637">
        <w:trPr>
          <w:cantSplit/>
          <w:trHeight w:val="43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534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46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246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252" w:type="dxa"/>
            <w:gridSpan w:val="6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28" w:type="dxa"/>
            <w:tcBorders>
              <w:left w:val="single" w:sz="4" w:space="0" w:color="auto"/>
            </w:tcBorders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1903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曾主持、参与案例研制或开展案例教学简况</w:t>
            </w:r>
          </w:p>
        </w:tc>
        <w:tc>
          <w:tcPr>
            <w:tcW w:w="6965" w:type="dxa"/>
            <w:gridSpan w:val="11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697"/>
          <w:jc w:val="center"/>
        </w:trPr>
        <w:tc>
          <w:tcPr>
            <w:tcW w:w="616" w:type="dxa"/>
            <w:vMerge w:val="restart"/>
            <w:vAlign w:val="center"/>
          </w:tcPr>
          <w:p w:rsidR="009B1637" w:rsidRDefault="002B5CD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项目组主要成员</w:t>
            </w:r>
          </w:p>
        </w:tc>
        <w:tc>
          <w:tcPr>
            <w:tcW w:w="1305" w:type="dxa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2"/>
            <w:vAlign w:val="center"/>
          </w:tcPr>
          <w:p w:rsidR="009B1637" w:rsidRDefault="002B5CDA">
            <w:pPr>
              <w:snapToGrid w:val="0"/>
              <w:spacing w:beforeLines="50" w:before="156"/>
              <w:ind w:right="-108" w:hanging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/>
                <w:sz w:val="24"/>
                <w:szCs w:val="24"/>
              </w:rPr>
              <w:t>职级</w:t>
            </w:r>
          </w:p>
        </w:tc>
        <w:tc>
          <w:tcPr>
            <w:tcW w:w="708" w:type="dxa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496" w:type="dxa"/>
            <w:gridSpan w:val="4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1276" w:type="dxa"/>
            <w:gridSpan w:val="3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学术/业务专长</w:t>
            </w:r>
          </w:p>
        </w:tc>
        <w:tc>
          <w:tcPr>
            <w:tcW w:w="1437" w:type="dxa"/>
            <w:gridSpan w:val="2"/>
            <w:vAlign w:val="center"/>
          </w:tcPr>
          <w:p w:rsidR="009B1637" w:rsidRDefault="002B5CDA">
            <w:pPr>
              <w:snapToGrid w:val="0"/>
              <w:spacing w:beforeLines="50" w:before="15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项目分工</w:t>
            </w:r>
          </w:p>
        </w:tc>
      </w:tr>
      <w:tr w:rsidR="009B1637">
        <w:trPr>
          <w:cantSplit/>
          <w:trHeight w:val="48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8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8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8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8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489"/>
          <w:jc w:val="center"/>
        </w:trPr>
        <w:tc>
          <w:tcPr>
            <w:tcW w:w="616" w:type="dxa"/>
            <w:vMerge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cantSplit/>
          <w:trHeight w:val="200"/>
          <w:jc w:val="center"/>
        </w:trPr>
        <w:tc>
          <w:tcPr>
            <w:tcW w:w="616" w:type="dxa"/>
            <w:vMerge/>
          </w:tcPr>
          <w:p w:rsidR="009B1637" w:rsidRDefault="009B1637">
            <w:pPr>
              <w:snapToGrid w:val="0"/>
              <w:spacing w:beforeLines="50" w:before="156"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2496" w:type="dxa"/>
            <w:gridSpan w:val="4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position w:val="6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9B1637" w:rsidRDefault="009B1637">
            <w:pPr>
              <w:snapToGrid w:val="0"/>
              <w:spacing w:beforeLines="50" w:before="156"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B1637" w:rsidRDefault="002B5CDA">
      <w:pPr>
        <w:pStyle w:val="Style3"/>
        <w:widowControl/>
        <w:spacing w:beforeLines="100" w:before="312" w:afterLines="50" w:after="156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二、立项依据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0"/>
      </w:tblGrid>
      <w:tr w:rsidR="009B1637">
        <w:trPr>
          <w:cantSplit/>
          <w:trHeight w:val="12669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2B5CD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拟编写</w:t>
            </w:r>
            <w:r>
              <w:rPr>
                <w:rFonts w:ascii="宋体" w:hAnsi="宋体" w:hint="eastAsia"/>
                <w:sz w:val="24"/>
                <w:szCs w:val="24"/>
              </w:rPr>
              <w:t>课程</w:t>
            </w:r>
            <w:r>
              <w:rPr>
                <w:rFonts w:ascii="宋体" w:hAnsi="宋体"/>
                <w:sz w:val="24"/>
                <w:szCs w:val="24"/>
              </w:rPr>
              <w:t>案例</w:t>
            </w:r>
            <w:r>
              <w:rPr>
                <w:rFonts w:ascii="宋体" w:hAnsi="宋体" w:hint="eastAsia"/>
                <w:sz w:val="24"/>
                <w:szCs w:val="24"/>
              </w:rPr>
              <w:t>库在课程教学中</w:t>
            </w:r>
            <w:r>
              <w:rPr>
                <w:rFonts w:ascii="宋体" w:hAnsi="宋体"/>
                <w:sz w:val="24"/>
                <w:szCs w:val="24"/>
              </w:rPr>
              <w:t>的</w:t>
            </w:r>
            <w:r>
              <w:rPr>
                <w:rFonts w:ascii="宋体" w:hAnsi="宋体" w:hint="eastAsia"/>
                <w:sz w:val="24"/>
                <w:szCs w:val="24"/>
              </w:rPr>
              <w:t>意义和实用价值，课程案例库现状分析。项目组案例建设相关工作经验，在材料积累、合作关系、调研基础等方面具备的条件和优势。</w:t>
            </w:r>
          </w:p>
          <w:p w:rsidR="009B1637" w:rsidRDefault="009B1637">
            <w:pPr>
              <w:pStyle w:val="a3"/>
              <w:spacing w:line="360" w:lineRule="auto"/>
              <w:ind w:right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:rsidR="009B1637" w:rsidRDefault="009B1637">
            <w:pPr>
              <w:pStyle w:val="a3"/>
              <w:spacing w:line="0" w:lineRule="atLeast"/>
              <w:ind w:right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:rsidR="009B1637" w:rsidRDefault="009B1637">
            <w:pPr>
              <w:pStyle w:val="a3"/>
              <w:spacing w:line="360" w:lineRule="auto"/>
              <w:ind w:right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:rsidR="009B1637" w:rsidRDefault="009B1637">
            <w:pPr>
              <w:pStyle w:val="a3"/>
              <w:spacing w:line="360" w:lineRule="auto"/>
              <w:ind w:right="0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  <w:p w:rsidR="009B1637" w:rsidRDefault="009B163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9B1637" w:rsidRDefault="002B5CDA">
      <w:pPr>
        <w:pStyle w:val="Style3"/>
        <w:widowControl/>
        <w:spacing w:beforeLines="100" w:before="312" w:afterLines="50" w:after="156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lastRenderedPageBreak/>
        <w:t>三、建设</w:t>
      </w:r>
      <w:r>
        <w:rPr>
          <w:rFonts w:ascii="Times New Roman" w:eastAsia="黑体" w:hAnsi="Times New Roman" w:hint="eastAsia"/>
          <w:sz w:val="28"/>
          <w:szCs w:val="28"/>
        </w:rPr>
        <w:t>思路和预期成果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0"/>
      </w:tblGrid>
      <w:tr w:rsidR="009B1637">
        <w:trPr>
          <w:cantSplit/>
          <w:trHeight w:val="12527"/>
          <w:jc w:val="center"/>
        </w:trPr>
        <w:tc>
          <w:tcPr>
            <w:tcW w:w="9040" w:type="dxa"/>
            <w:tcBorders>
              <w:top w:val="single" w:sz="4" w:space="0" w:color="auto"/>
              <w:bottom w:val="single" w:sz="4" w:space="0" w:color="auto"/>
            </w:tcBorders>
          </w:tcPr>
          <w:p w:rsidR="009B1637" w:rsidRDefault="002B5CDA">
            <w:pPr>
              <w:pStyle w:val="a3"/>
              <w:spacing w:line="360" w:lineRule="auto"/>
              <w:ind w:right="0"/>
              <w:rPr>
                <w:rFonts w:ascii="宋体" w:eastAsia="宋体" w:hAnsi="宋体"/>
                <w:szCs w:val="24"/>
              </w:rPr>
            </w:pPr>
            <w:r>
              <w:rPr>
                <w:rFonts w:ascii="宋体" w:eastAsia="宋体" w:hAnsi="宋体"/>
                <w:szCs w:val="24"/>
              </w:rPr>
              <w:t>案例库</w:t>
            </w:r>
            <w:r>
              <w:rPr>
                <w:rFonts w:ascii="宋体" w:eastAsia="宋体" w:hAnsi="宋体" w:hint="eastAsia"/>
                <w:szCs w:val="24"/>
              </w:rPr>
              <w:t>建设框架，案例设计和内容编写思路。项目建设任务分工及</w:t>
            </w:r>
            <w:r>
              <w:rPr>
                <w:rFonts w:ascii="宋体" w:eastAsia="宋体" w:hAnsi="宋体"/>
                <w:szCs w:val="24"/>
              </w:rPr>
              <w:t>进度</w:t>
            </w:r>
            <w:r>
              <w:rPr>
                <w:rFonts w:ascii="宋体" w:eastAsia="宋体" w:hAnsi="宋体" w:hint="eastAsia"/>
                <w:szCs w:val="24"/>
              </w:rPr>
              <w:t xml:space="preserve">计划。案例建设数量，案例教学应用计划，预期成果形式等。 </w:t>
            </w: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 w:rsidR="009B1637" w:rsidRDefault="009B1637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B1637" w:rsidRDefault="002B5CDA">
      <w:pPr>
        <w:spacing w:beforeLines="100" w:before="312" w:afterLines="50" w:after="156"/>
        <w:rPr>
          <w:rFonts w:ascii="黑体" w:eastAsia="黑体" w:hAnsi="黑体"/>
          <w:sz w:val="28"/>
          <w:szCs w:val="28"/>
        </w:rPr>
      </w:pPr>
      <w:r>
        <w:rPr>
          <w:rFonts w:ascii="宋体" w:hAnsi="宋体" w:hint="eastAsia"/>
        </w:rPr>
        <w:t>本表可另加页</w:t>
      </w:r>
      <w:r>
        <w:rPr>
          <w:rFonts w:ascii="Times New Roman" w:eastAsia="黑体" w:hAnsi="Times New Roman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四、案例分配计划</w:t>
      </w:r>
    </w:p>
    <w:tbl>
      <w:tblPr>
        <w:tblW w:w="104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665"/>
        <w:gridCol w:w="1271"/>
        <w:gridCol w:w="100"/>
        <w:gridCol w:w="2552"/>
        <w:gridCol w:w="425"/>
        <w:gridCol w:w="772"/>
        <w:gridCol w:w="107"/>
        <w:gridCol w:w="992"/>
        <w:gridCol w:w="1531"/>
        <w:gridCol w:w="312"/>
        <w:gridCol w:w="814"/>
      </w:tblGrid>
      <w:tr w:rsidR="009B1637">
        <w:trPr>
          <w:trHeight w:val="614"/>
          <w:jc w:val="center"/>
        </w:trPr>
        <w:tc>
          <w:tcPr>
            <w:tcW w:w="1601" w:type="dxa"/>
            <w:gridSpan w:val="2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案例总量</w:t>
            </w:r>
          </w:p>
        </w:tc>
        <w:tc>
          <w:tcPr>
            <w:tcW w:w="1271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52" w:type="dxa"/>
            <w:gridSpan w:val="2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涉及课程总量</w:t>
            </w:r>
          </w:p>
        </w:tc>
        <w:tc>
          <w:tcPr>
            <w:tcW w:w="119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630" w:type="dxa"/>
            <w:gridSpan w:val="3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核心课程覆盖率</w:t>
            </w:r>
          </w:p>
        </w:tc>
        <w:tc>
          <w:tcPr>
            <w:tcW w:w="1126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B1637">
        <w:trPr>
          <w:trHeight w:val="551"/>
          <w:jc w:val="center"/>
        </w:trPr>
        <w:tc>
          <w:tcPr>
            <w:tcW w:w="10477" w:type="dxa"/>
            <w:gridSpan w:val="12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案例列表</w:t>
            </w:r>
          </w:p>
        </w:tc>
      </w:tr>
      <w:tr w:rsidR="009B1637">
        <w:trPr>
          <w:trHeight w:val="489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案例名称</w:t>
            </w:r>
          </w:p>
        </w:tc>
        <w:tc>
          <w:tcPr>
            <w:tcW w:w="2977" w:type="dxa"/>
            <w:gridSpan w:val="2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案例内容概要</w:t>
            </w:r>
          </w:p>
        </w:tc>
        <w:tc>
          <w:tcPr>
            <w:tcW w:w="879" w:type="dxa"/>
            <w:gridSpan w:val="2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素材来源</w:t>
            </w:r>
          </w:p>
        </w:tc>
        <w:tc>
          <w:tcPr>
            <w:tcW w:w="992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编写</w:t>
            </w: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1843" w:type="dxa"/>
            <w:gridSpan w:val="2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适用课程</w:t>
            </w:r>
          </w:p>
        </w:tc>
        <w:tc>
          <w:tcPr>
            <w:tcW w:w="814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课程性质</w:t>
            </w:r>
          </w:p>
        </w:tc>
      </w:tr>
      <w:tr w:rsidR="009B1637">
        <w:trPr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</w:rPr>
              <w:t>1(例)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2B5CDA">
            <w:pPr>
              <w:jc w:val="left"/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</w:rPr>
              <w:t>从“上访村”到“文明示范村”： 下围村绩效治理的故事</w:t>
            </w:r>
          </w:p>
        </w:tc>
        <w:tc>
          <w:tcPr>
            <w:tcW w:w="2977" w:type="dxa"/>
            <w:gridSpan w:val="2"/>
            <w:vAlign w:val="center"/>
          </w:tcPr>
          <w:p w:rsidR="009B1637" w:rsidRDefault="002B5CDA">
            <w:pPr>
              <w:spacing w:line="60" w:lineRule="auto"/>
              <w:jc w:val="left"/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  <w:bookmarkStart w:id="0" w:name="_Hlk104192521"/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</w:rPr>
              <w:t>描述广州市增城区下围村由一个“内乱”二十年、派系斗争严重的问题村、上访村“蝶变”为广州市文明示范村的故事，通过对政府部门、村“两委”干部、村民等多方利益主体的第一手调研资料，意图还原下围村“蝶变”以及治理实现绩效的过程。</w:t>
            </w:r>
            <w:bookmarkEnd w:id="0"/>
          </w:p>
        </w:tc>
        <w:tc>
          <w:tcPr>
            <w:tcW w:w="879" w:type="dxa"/>
            <w:gridSpan w:val="2"/>
            <w:vAlign w:val="center"/>
          </w:tcPr>
          <w:p w:rsidR="009B1637" w:rsidRDefault="002B5CDA">
            <w:pPr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</w:rPr>
              <w:t>调研</w:t>
            </w: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2B5CDA">
            <w:pPr>
              <w:jc w:val="left"/>
              <w:rPr>
                <w:rFonts w:ascii="宋体" w:hAnsi="宋体"/>
                <w:color w:val="808080" w:themeColor="background1" w:themeShade="80"/>
                <w:sz w:val="24"/>
                <w:szCs w:val="24"/>
                <w:shd w:val="clear" w:color="auto" w:fill="FFFFFF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hAnsi="宋体"/>
                <w:color w:val="808080" w:themeColor="background1" w:themeShade="8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>领导理论与实践</w:t>
            </w:r>
          </w:p>
          <w:p w:rsidR="009B1637" w:rsidRDefault="002B5CDA">
            <w:pPr>
              <w:jc w:val="left"/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</w:rPr>
              <w:t>2</w:t>
            </w:r>
            <w:r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  <w:t>.</w:t>
            </w: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  <w:shd w:val="clear" w:color="auto" w:fill="FFFFFF"/>
              </w:rPr>
              <w:t xml:space="preserve"> 社区治理</w:t>
            </w:r>
          </w:p>
        </w:tc>
        <w:tc>
          <w:tcPr>
            <w:tcW w:w="814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宋体" w:hAnsi="宋体" w:hint="eastAsia"/>
                <w:color w:val="808080" w:themeColor="background1" w:themeShade="80"/>
                <w:sz w:val="24"/>
                <w:szCs w:val="24"/>
              </w:rPr>
              <w:t>核心课程</w:t>
            </w: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B1637">
        <w:trPr>
          <w:trHeight w:val="334"/>
          <w:jc w:val="center"/>
        </w:trPr>
        <w:tc>
          <w:tcPr>
            <w:tcW w:w="936" w:type="dxa"/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036" w:type="dxa"/>
            <w:gridSpan w:val="3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9B1637" w:rsidRDefault="002B5CDA">
      <w:pPr>
        <w:rPr>
          <w:rFonts w:ascii="宋体" w:hAnsi="宋体"/>
        </w:rPr>
      </w:pPr>
      <w:r>
        <w:rPr>
          <w:rFonts w:ascii="宋体" w:hAnsi="宋体" w:hint="eastAsia"/>
        </w:rPr>
        <w:t>注：1.表中“案例内容概要”填写对案例内容的简要描述，不超过2</w:t>
      </w:r>
      <w:r>
        <w:rPr>
          <w:rFonts w:ascii="宋体" w:hAnsi="宋体"/>
        </w:rPr>
        <w:t>00</w:t>
      </w:r>
      <w:r>
        <w:rPr>
          <w:rFonts w:ascii="宋体" w:hAnsi="宋体" w:hint="eastAsia"/>
        </w:rPr>
        <w:t>字。</w:t>
      </w:r>
    </w:p>
    <w:p w:rsidR="009B1637" w:rsidRDefault="002B5CDA">
      <w:pPr>
        <w:rPr>
          <w:rFonts w:ascii="宋体" w:hAnsi="宋体"/>
          <w:color w:val="FF0000"/>
        </w:rPr>
      </w:pP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2.</w:t>
      </w:r>
      <w:r>
        <w:rPr>
          <w:rFonts w:ascii="宋体" w:hAnsi="宋体" w:hint="eastAsia"/>
          <w:color w:val="344149" w:themeColor="text1" w:themeTint="F2"/>
        </w:rPr>
        <w:t>表中“案例素材来源”填写“调研”“学生实践”“媒体报道”“</w:t>
      </w:r>
      <w:r>
        <w:rPr>
          <w:rFonts w:ascii="宋体" w:hAnsi="宋体"/>
          <w:color w:val="344149" w:themeColor="text1" w:themeTint="F2"/>
        </w:rPr>
        <w:t>共享案例</w:t>
      </w:r>
      <w:r>
        <w:rPr>
          <w:rFonts w:ascii="宋体" w:hAnsi="宋体" w:hint="eastAsia"/>
          <w:color w:val="344149" w:themeColor="text1" w:themeTint="F2"/>
        </w:rPr>
        <w:t>”。</w:t>
      </w:r>
    </w:p>
    <w:p w:rsidR="009B1637" w:rsidRDefault="002B5CDA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ascii="宋体" w:hAnsi="宋体" w:hint="eastAsia"/>
        </w:rPr>
        <w:t>.表中“课程性质”填写“核心”“非核心”。</w:t>
      </w:r>
    </w:p>
    <w:p w:rsidR="009B1637" w:rsidRDefault="002B5CDA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t>4</w:t>
      </w:r>
      <w:r>
        <w:rPr>
          <w:rFonts w:ascii="宋体" w:hAnsi="宋体" w:hint="eastAsia"/>
        </w:rPr>
        <w:t xml:space="preserve">.本表可另加页。 </w:t>
      </w:r>
    </w:p>
    <w:p w:rsidR="009B1637" w:rsidRDefault="002B5CDA">
      <w:pPr>
        <w:spacing w:beforeLines="100" w:before="312" w:afterLines="50" w:after="156"/>
        <w:rPr>
          <w:rFonts w:ascii="黑体" w:eastAsia="黑体" w:hAnsi="黑体"/>
          <w:sz w:val="28"/>
          <w:szCs w:val="28"/>
        </w:rPr>
      </w:pPr>
      <w:r>
        <w:rPr>
          <w:rFonts w:ascii="Times New Roman" w:eastAsia="黑体" w:hAnsi="Times New Roman"/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五、经费预算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969"/>
        <w:gridCol w:w="3289"/>
      </w:tblGrid>
      <w:tr w:rsidR="009B1637">
        <w:trPr>
          <w:trHeight w:val="6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经费开支项目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金额（元）</w:t>
            </w:r>
          </w:p>
        </w:tc>
      </w:tr>
      <w:tr w:rsidR="009B1637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1637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1637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1637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1637">
        <w:trPr>
          <w:trHeight w:val="7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9B1637">
        <w:trPr>
          <w:trHeight w:val="789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>合   计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</w:tbl>
    <w:p w:rsidR="009B1637" w:rsidRDefault="009B1637">
      <w:pPr>
        <w:rPr>
          <w:rFonts w:ascii="宋体" w:hAnsi="宋体" w:cs="宋体"/>
          <w:b/>
          <w:sz w:val="28"/>
        </w:rPr>
      </w:pPr>
    </w:p>
    <w:p w:rsidR="009B1637" w:rsidRDefault="002B5CDA">
      <w:pPr>
        <w:widowControl/>
        <w:jc w:val="left"/>
        <w:rPr>
          <w:rFonts w:ascii="宋体" w:hAnsi="宋体" w:cs="宋体"/>
          <w:b/>
          <w:sz w:val="28"/>
        </w:rPr>
      </w:pPr>
      <w:r>
        <w:rPr>
          <w:rFonts w:ascii="宋体" w:hAnsi="宋体" w:cs="宋体"/>
          <w:b/>
          <w:sz w:val="28"/>
        </w:rPr>
        <w:br w:type="page"/>
      </w:r>
    </w:p>
    <w:p w:rsidR="009B1637" w:rsidRDefault="002B5CDA">
      <w:pPr>
        <w:spacing w:beforeLines="100" w:before="312" w:afterLines="50" w:after="156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六、审批意见</w:t>
      </w:r>
    </w:p>
    <w:tbl>
      <w:tblPr>
        <w:tblW w:w="8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6"/>
      </w:tblGrid>
      <w:tr w:rsidR="009B1637">
        <w:trPr>
          <w:trHeight w:val="2537"/>
          <w:jc w:val="center"/>
        </w:trPr>
        <w:tc>
          <w:tcPr>
            <w:tcW w:w="8266" w:type="dxa"/>
          </w:tcPr>
          <w:p w:rsidR="009B1637" w:rsidRDefault="002B5CDA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项目负责人意见</w:t>
            </w: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</w:t>
            </w:r>
          </w:p>
          <w:p w:rsidR="009B1637" w:rsidRDefault="002B5CDA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本人代表项目团队承诺：所填内容属实，将严格按照要求完成案例库建设任务。</w:t>
            </w:r>
          </w:p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5B4810" w:rsidRPr="005B4810" w:rsidRDefault="005B481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  <w:p w:rsidR="009B1637" w:rsidRDefault="009B1637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 w:rsidP="005B4810">
            <w:pPr>
              <w:rPr>
                <w:rFonts w:ascii="宋体" w:hAnsi="宋体" w:hint="eastAsia"/>
                <w:sz w:val="24"/>
                <w:szCs w:val="28"/>
              </w:rPr>
            </w:pP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项目负责人：                                年   月   日</w:t>
            </w:r>
          </w:p>
          <w:p w:rsidR="005B4810" w:rsidRDefault="005B481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9B1637">
        <w:trPr>
          <w:trHeight w:val="2814"/>
          <w:jc w:val="center"/>
        </w:trPr>
        <w:tc>
          <w:tcPr>
            <w:tcW w:w="8266" w:type="dxa"/>
          </w:tcPr>
          <w:p w:rsidR="009B1637" w:rsidRDefault="002B5CDA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培养单位推荐意见</w:t>
            </w: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  <w:bookmarkStart w:id="1" w:name="_GoBack"/>
            <w:bookmarkEnd w:id="1"/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单位公章</w:t>
            </w: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负责人（签字）：                </w:t>
            </w: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年   月   日</w:t>
            </w:r>
          </w:p>
          <w:p w:rsidR="005B4810" w:rsidRDefault="005B4810"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9B1637">
        <w:trPr>
          <w:trHeight w:val="3388"/>
          <w:jc w:val="center"/>
        </w:trPr>
        <w:tc>
          <w:tcPr>
            <w:tcW w:w="8266" w:type="dxa"/>
          </w:tcPr>
          <w:p w:rsidR="009B1637" w:rsidRDefault="002B5CDA">
            <w:pPr>
              <w:jc w:val="lef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研究生院审批意见</w:t>
            </w: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5B4810" w:rsidRDefault="005B4810">
            <w:pPr>
              <w:jc w:val="left"/>
              <w:rPr>
                <w:rFonts w:ascii="宋体" w:hAnsi="宋体" w:hint="eastAsia"/>
                <w:sz w:val="24"/>
                <w:szCs w:val="28"/>
              </w:rPr>
            </w:pP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9B1637">
            <w:pPr>
              <w:jc w:val="left"/>
              <w:rPr>
                <w:rFonts w:ascii="宋体" w:hAnsi="宋体"/>
                <w:sz w:val="24"/>
                <w:szCs w:val="28"/>
              </w:rPr>
            </w:pP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单位公章</w:t>
            </w: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负责人（签字）：                </w:t>
            </w:r>
          </w:p>
          <w:p w:rsidR="009B1637" w:rsidRDefault="002B5CDA">
            <w:pPr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 年   月   日</w:t>
            </w:r>
          </w:p>
          <w:p w:rsidR="005B4810" w:rsidRDefault="005B4810">
            <w:pPr>
              <w:jc w:val="center"/>
              <w:rPr>
                <w:rFonts w:ascii="宋体" w:hAnsi="宋体" w:hint="eastAsia"/>
                <w:sz w:val="24"/>
                <w:szCs w:val="28"/>
              </w:rPr>
            </w:pPr>
          </w:p>
        </w:tc>
      </w:tr>
    </w:tbl>
    <w:p w:rsidR="009B1637" w:rsidRDefault="009B1637">
      <w:pPr>
        <w:jc w:val="center"/>
        <w:rPr>
          <w:rFonts w:ascii="仿宋" w:eastAsia="仿宋" w:hAnsi="仿宋"/>
          <w:sz w:val="24"/>
          <w:szCs w:val="28"/>
        </w:rPr>
      </w:pPr>
    </w:p>
    <w:p w:rsidR="009B1637" w:rsidRDefault="009B1637">
      <w:pPr>
        <w:jc w:val="center"/>
        <w:rPr>
          <w:rFonts w:ascii="仿宋" w:eastAsia="仿宋" w:hAnsi="仿宋"/>
          <w:sz w:val="24"/>
          <w:szCs w:val="28"/>
        </w:rPr>
      </w:pPr>
    </w:p>
    <w:sectPr w:rsidR="009B1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0MTA3MGRmYWQzYjA4NDM2NjRlMmUxOWM4N2EzOTMifQ=="/>
  </w:docVars>
  <w:rsids>
    <w:rsidRoot w:val="007D72C3"/>
    <w:rsid w:val="00007F79"/>
    <w:rsid w:val="000B1146"/>
    <w:rsid w:val="000C0882"/>
    <w:rsid w:val="001927CD"/>
    <w:rsid w:val="002849B2"/>
    <w:rsid w:val="002B5CDA"/>
    <w:rsid w:val="003160DA"/>
    <w:rsid w:val="00376D64"/>
    <w:rsid w:val="003B18C4"/>
    <w:rsid w:val="004C4A56"/>
    <w:rsid w:val="004D6766"/>
    <w:rsid w:val="004E62DC"/>
    <w:rsid w:val="005A5436"/>
    <w:rsid w:val="005B4810"/>
    <w:rsid w:val="005D285D"/>
    <w:rsid w:val="0063188B"/>
    <w:rsid w:val="00647FC2"/>
    <w:rsid w:val="006A6750"/>
    <w:rsid w:val="006C2916"/>
    <w:rsid w:val="0077260B"/>
    <w:rsid w:val="007B6CF4"/>
    <w:rsid w:val="007D72C3"/>
    <w:rsid w:val="00824DE3"/>
    <w:rsid w:val="00924DD6"/>
    <w:rsid w:val="009A0652"/>
    <w:rsid w:val="009B1637"/>
    <w:rsid w:val="009C4AF0"/>
    <w:rsid w:val="00A034AC"/>
    <w:rsid w:val="00A123CF"/>
    <w:rsid w:val="00B4541A"/>
    <w:rsid w:val="00B754E7"/>
    <w:rsid w:val="00BC7CC8"/>
    <w:rsid w:val="00C45829"/>
    <w:rsid w:val="00C807E5"/>
    <w:rsid w:val="00CF6615"/>
    <w:rsid w:val="00D25C12"/>
    <w:rsid w:val="00E30668"/>
    <w:rsid w:val="00E76802"/>
    <w:rsid w:val="00EB3B38"/>
    <w:rsid w:val="00FA7CAB"/>
    <w:rsid w:val="27F87395"/>
    <w:rsid w:val="40CA2BB9"/>
    <w:rsid w:val="603218A9"/>
    <w:rsid w:val="630759AB"/>
    <w:rsid w:val="764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CB007"/>
  <w15:docId w15:val="{80851106-BD95-4FB6-AE8E-F783863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pPr>
      <w:ind w:right="1120"/>
    </w:pPr>
    <w:rPr>
      <w:rFonts w:ascii="黑体" w:eastAsia="黑体" w:hAnsi="Times New Roman"/>
      <w:sz w:val="24"/>
      <w:szCs w:val="32"/>
    </w:rPr>
  </w:style>
  <w:style w:type="paragraph" w:styleId="a5">
    <w:name w:val="Date"/>
    <w:basedOn w:val="a"/>
    <w:next w:val="a"/>
    <w:link w:val="a6"/>
    <w:uiPriority w:val="99"/>
    <w:pPr>
      <w:ind w:leftChars="2500" w:left="100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Style3">
    <w:name w:val="_Style 3"/>
    <w:basedOn w:val="a"/>
    <w:next w:val="ae"/>
    <w:uiPriority w:val="99"/>
    <w:qFormat/>
    <w:pPr>
      <w:ind w:firstLineChars="200" w:firstLine="420"/>
    </w:pPr>
    <w:rPr>
      <w:szCs w:val="22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日期 字符"/>
    <w:basedOn w:val="a0"/>
    <w:link w:val="a5"/>
    <w:uiPriority w:val="99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a4">
    <w:name w:val="正文文本 字符"/>
    <w:basedOn w:val="a0"/>
    <w:link w:val="a3"/>
    <w:qFormat/>
    <w:rPr>
      <w:rFonts w:ascii="黑体" w:eastAsia="黑体" w:hAnsi="Times New Roman" w:cs="Times New Roman"/>
      <w:sz w:val="24"/>
      <w:szCs w:val="32"/>
    </w:rPr>
  </w:style>
  <w:style w:type="character" w:customStyle="1" w:styleId="ac">
    <w:name w:val="页眉 字符"/>
    <w:basedOn w:val="a0"/>
    <w:link w:val="ab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Calibri" w:eastAsia="宋体" w:hAnsi="Calibri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373E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240</Words>
  <Characters>1374</Characters>
  <Application>Microsoft Office Word</Application>
  <DocSecurity>0</DocSecurity>
  <Lines>11</Lines>
  <Paragraphs>3</Paragraphs>
  <ScaleCrop>false</ScaleCrop>
  <Company>Home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黄漓红</dc:creator>
  <cp:lastModifiedBy>China</cp:lastModifiedBy>
  <cp:revision>13</cp:revision>
  <cp:lastPrinted>2023-05-25T08:56:00Z</cp:lastPrinted>
  <dcterms:created xsi:type="dcterms:W3CDTF">2023-05-19T07:54:00Z</dcterms:created>
  <dcterms:modified xsi:type="dcterms:W3CDTF">2023-06-19T02:31:00Z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A8E45FA27C24490880D20CD1A1A26F24_12</vt:lpwstr>
  </property>
</Properties>
</file>