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C8" w:rsidRPr="0048759B" w:rsidRDefault="000A20C8" w:rsidP="000A20C8">
      <w:pPr>
        <w:rPr>
          <w:rFonts w:asciiTheme="minorEastAsia" w:hAnsiTheme="minorEastAsia" w:cs="宋体"/>
          <w:b/>
          <w:kern w:val="0"/>
          <w:sz w:val="28"/>
          <w:szCs w:val="28"/>
        </w:rPr>
      </w:pPr>
      <w:r w:rsidRPr="0048759B">
        <w:rPr>
          <w:rFonts w:asciiTheme="minorEastAsia" w:hAnsiTheme="minorEastAsia" w:cs="宋体" w:hint="eastAsia"/>
          <w:b/>
          <w:kern w:val="0"/>
          <w:sz w:val="28"/>
          <w:szCs w:val="28"/>
        </w:rPr>
        <w:t>附件：</w:t>
      </w:r>
    </w:p>
    <w:tbl>
      <w:tblPr>
        <w:tblW w:w="10007" w:type="dxa"/>
        <w:jc w:val="center"/>
        <w:tblInd w:w="377" w:type="dxa"/>
        <w:tblLook w:val="04A0"/>
      </w:tblPr>
      <w:tblGrid>
        <w:gridCol w:w="567"/>
        <w:gridCol w:w="9"/>
        <w:gridCol w:w="5095"/>
        <w:gridCol w:w="2268"/>
        <w:gridCol w:w="1984"/>
        <w:gridCol w:w="84"/>
      </w:tblGrid>
      <w:tr w:rsidR="007075C8" w:rsidRPr="00067CCB" w:rsidTr="007075C8">
        <w:trPr>
          <w:trHeight w:val="1155"/>
          <w:jc w:val="center"/>
        </w:trPr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7075C8" w:rsidRPr="000A20C8" w:rsidRDefault="007075C8" w:rsidP="009721B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4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75C8" w:rsidRPr="00067CCB" w:rsidRDefault="006E0C1D" w:rsidP="004F673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E0C1D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2021年华中师范大学研究生教改</w:t>
            </w:r>
            <w:r w:rsidR="004F6733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第二批</w:t>
            </w:r>
            <w:r w:rsidRPr="006E0C1D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项目拟立项名单</w:t>
            </w:r>
            <w:r w:rsidR="007075C8" w:rsidRPr="00067CC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br/>
            </w:r>
            <w:r w:rsidR="007075C8" w:rsidRPr="00067CCB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（</w:t>
            </w:r>
            <w:r w:rsidR="007075C8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按姓氏</w:t>
            </w:r>
            <w:r w:rsidR="007075C8" w:rsidRPr="00067CCB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排序）</w:t>
            </w:r>
          </w:p>
        </w:tc>
      </w:tr>
      <w:tr w:rsidR="000C5E05" w:rsidRPr="00067CCB" w:rsidTr="000C5E05">
        <w:trPr>
          <w:gridAfter w:val="1"/>
          <w:wAfter w:w="84" w:type="dxa"/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67CCB" w:rsidRDefault="000C5E05" w:rsidP="009721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67CC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67CCB" w:rsidRDefault="000C5E05" w:rsidP="009721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67CC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067CCB" w:rsidRDefault="000C5E05" w:rsidP="007075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项目类型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67CCB" w:rsidRDefault="000C5E05" w:rsidP="009721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67CC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负责人</w:t>
            </w:r>
          </w:p>
        </w:tc>
      </w:tr>
      <w:tr w:rsidR="000C5E05" w:rsidRPr="004D482B" w:rsidTr="000C5E05">
        <w:trPr>
          <w:gridAfter w:val="1"/>
          <w:wAfter w:w="84" w:type="dxa"/>
          <w:trHeight w:val="5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7075C8" w:rsidRDefault="000C5E05" w:rsidP="004D482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075C8">
              <w:rPr>
                <w:rFonts w:ascii="黑体" w:eastAsia="黑体" w:hAnsi="黑体" w:hint="eastAsia"/>
                <w:color w:val="000000"/>
                <w:szCs w:val="21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C5E05" w:rsidRDefault="000C5E05" w:rsidP="000C5E05">
            <w:pPr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0C5E05">
              <w:rPr>
                <w:rFonts w:ascii="黑体" w:eastAsia="黑体" w:hAnsi="黑体" w:hint="eastAsia"/>
                <w:color w:val="000000"/>
                <w:szCs w:val="21"/>
              </w:rPr>
              <w:t>新时代研究生创新人才培养改革与实践研究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4D482B" w:rsidRDefault="000C5E05" w:rsidP="009F177A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4D482B">
              <w:rPr>
                <w:rFonts w:ascii="黑体" w:eastAsia="黑体" w:hAnsi="黑体" w:hint="eastAsia"/>
                <w:color w:val="000000"/>
                <w:szCs w:val="21"/>
              </w:rPr>
              <w:t>研究生教育专项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C5E05" w:rsidRDefault="000C5E05" w:rsidP="000C5E05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C5E05">
              <w:rPr>
                <w:rFonts w:ascii="黑体" w:eastAsia="黑体" w:hAnsi="黑体" w:hint="eastAsia"/>
                <w:color w:val="000000"/>
                <w:szCs w:val="21"/>
              </w:rPr>
              <w:t>蔡  亮</w:t>
            </w:r>
          </w:p>
        </w:tc>
      </w:tr>
      <w:tr w:rsidR="000C5E05" w:rsidRPr="004D482B" w:rsidTr="000C5E05">
        <w:trPr>
          <w:gridAfter w:val="1"/>
          <w:wAfter w:w="84" w:type="dxa"/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C5E05" w:rsidRDefault="000C5E05" w:rsidP="004D482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C5E05">
              <w:rPr>
                <w:rFonts w:ascii="黑体" w:eastAsia="黑体" w:hAnsi="黑体" w:hint="eastAsia"/>
                <w:color w:val="000000"/>
                <w:szCs w:val="21"/>
              </w:rPr>
              <w:t>2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C5E05" w:rsidRDefault="000C5E05" w:rsidP="000C5E05">
            <w:pPr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0C5E05">
              <w:rPr>
                <w:rFonts w:ascii="黑体" w:eastAsia="黑体" w:hAnsi="黑体" w:hint="eastAsia"/>
                <w:color w:val="000000"/>
                <w:szCs w:val="21"/>
              </w:rPr>
              <w:t>基于“产出导向”的研究生公共英语教学模式改革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4D482B" w:rsidRDefault="000C5E05" w:rsidP="009F177A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4D482B">
              <w:rPr>
                <w:rFonts w:ascii="黑体" w:eastAsia="黑体" w:hAnsi="黑体" w:hint="eastAsia"/>
                <w:color w:val="000000"/>
                <w:szCs w:val="21"/>
              </w:rPr>
              <w:t>研究生教育专项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C5E05" w:rsidRDefault="000C5E05" w:rsidP="000C5E05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C5E05">
              <w:rPr>
                <w:rFonts w:ascii="黑体" w:eastAsia="黑体" w:hAnsi="黑体" w:hint="eastAsia"/>
                <w:color w:val="000000"/>
                <w:szCs w:val="21"/>
              </w:rPr>
              <w:t>曹  彬</w:t>
            </w:r>
          </w:p>
        </w:tc>
      </w:tr>
      <w:tr w:rsidR="000C5E05" w:rsidRPr="004D482B" w:rsidTr="000C5E05">
        <w:trPr>
          <w:gridAfter w:val="1"/>
          <w:wAfter w:w="84" w:type="dxa"/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7075C8" w:rsidRDefault="000C5E05" w:rsidP="004D482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075C8">
              <w:rPr>
                <w:rFonts w:ascii="黑体" w:eastAsia="黑体" w:hAnsi="黑体" w:hint="eastAsia"/>
                <w:color w:val="000000"/>
                <w:szCs w:val="21"/>
              </w:rPr>
              <w:t>3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C5E05" w:rsidRDefault="000C5E05" w:rsidP="000C5E05">
            <w:pPr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0C5E05">
              <w:rPr>
                <w:rFonts w:ascii="黑体" w:eastAsia="黑体" w:hAnsi="黑体" w:hint="eastAsia"/>
                <w:color w:val="000000"/>
                <w:szCs w:val="21"/>
              </w:rPr>
              <w:t>华中师范大学全日制教育硕士学制改革的可行性研究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4D482B" w:rsidRDefault="000C5E05" w:rsidP="009F177A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4D482B">
              <w:rPr>
                <w:rFonts w:ascii="黑体" w:eastAsia="黑体" w:hAnsi="黑体" w:hint="eastAsia"/>
                <w:color w:val="000000"/>
                <w:szCs w:val="21"/>
              </w:rPr>
              <w:t>研究生教育专项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C5E05" w:rsidRDefault="000C5E05" w:rsidP="000C5E05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C5E05">
              <w:rPr>
                <w:rFonts w:ascii="黑体" w:eastAsia="黑体" w:hAnsi="黑体" w:hint="eastAsia"/>
                <w:color w:val="000000"/>
                <w:szCs w:val="21"/>
              </w:rPr>
              <w:t>邓  阳</w:t>
            </w:r>
          </w:p>
        </w:tc>
      </w:tr>
      <w:tr w:rsidR="000C5E05" w:rsidRPr="004D482B" w:rsidTr="000C5E05">
        <w:trPr>
          <w:gridAfter w:val="1"/>
          <w:wAfter w:w="84" w:type="dxa"/>
          <w:trHeight w:val="5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7075C8" w:rsidRDefault="000C5E05" w:rsidP="004D482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075C8">
              <w:rPr>
                <w:rFonts w:ascii="黑体" w:eastAsia="黑体" w:hAnsi="黑体" w:hint="eastAsia"/>
                <w:color w:val="000000"/>
                <w:szCs w:val="21"/>
              </w:rPr>
              <w:t>4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C5E05" w:rsidRDefault="000C5E05" w:rsidP="000C5E05">
            <w:pPr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0C5E05">
              <w:rPr>
                <w:rFonts w:ascii="黑体" w:eastAsia="黑体" w:hAnsi="黑体" w:hint="eastAsia"/>
                <w:color w:val="000000"/>
                <w:szCs w:val="21"/>
              </w:rPr>
              <w:t>师德师风融入研究生导师队伍建设机制研究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4D482B" w:rsidRDefault="000C5E05" w:rsidP="009F177A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4D482B">
              <w:rPr>
                <w:rFonts w:ascii="黑体" w:eastAsia="黑体" w:hAnsi="黑体" w:hint="eastAsia"/>
                <w:color w:val="000000"/>
                <w:szCs w:val="21"/>
              </w:rPr>
              <w:t>研究生教育专项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C5E05" w:rsidRDefault="000C5E05" w:rsidP="000C5E05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C5E05">
              <w:rPr>
                <w:rFonts w:ascii="黑体" w:eastAsia="黑体" w:hAnsi="黑体" w:hint="eastAsia"/>
                <w:color w:val="000000"/>
                <w:szCs w:val="21"/>
              </w:rPr>
              <w:t>刘  卫</w:t>
            </w:r>
          </w:p>
        </w:tc>
      </w:tr>
      <w:tr w:rsidR="000C5E05" w:rsidRPr="004D482B" w:rsidTr="000C5E05">
        <w:trPr>
          <w:gridAfter w:val="1"/>
          <w:wAfter w:w="84" w:type="dxa"/>
          <w:trHeight w:val="55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7075C8" w:rsidRDefault="000C5E05" w:rsidP="004D482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075C8">
              <w:rPr>
                <w:rFonts w:ascii="黑体" w:eastAsia="黑体" w:hAnsi="黑体" w:hint="eastAsia"/>
                <w:color w:val="000000"/>
                <w:szCs w:val="21"/>
              </w:rPr>
              <w:t>5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C5E05" w:rsidRDefault="000C5E05" w:rsidP="000C5E05">
            <w:pPr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0C5E05">
              <w:rPr>
                <w:rFonts w:ascii="黑体" w:eastAsia="黑体" w:hAnsi="黑体" w:hint="eastAsia"/>
                <w:color w:val="000000"/>
                <w:szCs w:val="21"/>
              </w:rPr>
              <w:t>全日制教育硕士实践素养提升的路径与策略研究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4D482B" w:rsidRDefault="000C5E05" w:rsidP="009F177A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4D482B">
              <w:rPr>
                <w:rFonts w:ascii="黑体" w:eastAsia="黑体" w:hAnsi="黑体" w:hint="eastAsia"/>
                <w:color w:val="000000"/>
                <w:szCs w:val="21"/>
              </w:rPr>
              <w:t>研究生教育专项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C5E05" w:rsidRDefault="000C5E05" w:rsidP="000C5E05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C5E05">
              <w:rPr>
                <w:rFonts w:ascii="黑体" w:eastAsia="黑体" w:hAnsi="黑体" w:hint="eastAsia"/>
                <w:color w:val="000000"/>
                <w:szCs w:val="21"/>
              </w:rPr>
              <w:t>罗祖兵</w:t>
            </w:r>
          </w:p>
        </w:tc>
      </w:tr>
      <w:tr w:rsidR="000C5E05" w:rsidRPr="004D482B" w:rsidTr="000C5E05">
        <w:trPr>
          <w:gridAfter w:val="1"/>
          <w:wAfter w:w="84" w:type="dxa"/>
          <w:trHeight w:val="5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7075C8" w:rsidRDefault="000C5E05" w:rsidP="004D482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075C8">
              <w:rPr>
                <w:rFonts w:ascii="黑体" w:eastAsia="黑体" w:hAnsi="黑体" w:hint="eastAsia"/>
                <w:color w:val="000000"/>
                <w:szCs w:val="21"/>
              </w:rPr>
              <w:t>6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C5E05" w:rsidRDefault="000C5E05" w:rsidP="000C5E05">
            <w:pPr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0C5E05">
              <w:rPr>
                <w:rFonts w:ascii="黑体" w:eastAsia="黑体" w:hAnsi="黑体" w:hint="eastAsia"/>
                <w:color w:val="000000"/>
                <w:szCs w:val="21"/>
              </w:rPr>
              <w:t>教育硕士专业学位研究生教育质量研究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4D482B" w:rsidRDefault="000C5E05" w:rsidP="009F177A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4D482B">
              <w:rPr>
                <w:rFonts w:ascii="黑体" w:eastAsia="黑体" w:hAnsi="黑体" w:hint="eastAsia"/>
                <w:color w:val="000000"/>
                <w:szCs w:val="21"/>
              </w:rPr>
              <w:t>研究生教育专项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C5E05" w:rsidRDefault="000C5E05" w:rsidP="000C5E05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C5E05">
              <w:rPr>
                <w:rFonts w:ascii="黑体" w:eastAsia="黑体" w:hAnsi="黑体" w:hint="eastAsia"/>
                <w:color w:val="000000"/>
                <w:szCs w:val="21"/>
              </w:rPr>
              <w:t>申国昌</w:t>
            </w:r>
          </w:p>
        </w:tc>
      </w:tr>
      <w:tr w:rsidR="000C5E05" w:rsidRPr="004D482B" w:rsidTr="000C5E05">
        <w:trPr>
          <w:gridAfter w:val="1"/>
          <w:wAfter w:w="84" w:type="dxa"/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7075C8" w:rsidRDefault="000C5E05" w:rsidP="004D482B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7075C8">
              <w:rPr>
                <w:rFonts w:ascii="黑体" w:eastAsia="黑体" w:hAnsi="黑体" w:hint="eastAsia"/>
                <w:color w:val="000000"/>
                <w:szCs w:val="21"/>
              </w:rPr>
              <w:t>7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C5E05" w:rsidRDefault="000C5E05" w:rsidP="000C5E05">
            <w:pPr>
              <w:jc w:val="left"/>
              <w:rPr>
                <w:rFonts w:ascii="黑体" w:eastAsia="黑体" w:hAnsi="黑体"/>
                <w:color w:val="000000"/>
                <w:szCs w:val="21"/>
              </w:rPr>
            </w:pPr>
            <w:r w:rsidRPr="000C5E05">
              <w:rPr>
                <w:rFonts w:ascii="黑体" w:eastAsia="黑体" w:hAnsi="黑体" w:hint="eastAsia"/>
                <w:color w:val="000000"/>
                <w:szCs w:val="21"/>
              </w:rPr>
              <w:t>新时代研究生教育理论与实践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4D482B" w:rsidRDefault="000C5E05" w:rsidP="009F177A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4D482B">
              <w:rPr>
                <w:rFonts w:ascii="黑体" w:eastAsia="黑体" w:hAnsi="黑体" w:hint="eastAsia"/>
                <w:color w:val="000000"/>
                <w:szCs w:val="21"/>
              </w:rPr>
              <w:t>研究生教育专项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05" w:rsidRPr="000C5E05" w:rsidRDefault="000C5E05" w:rsidP="000C5E05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C5E05">
              <w:rPr>
                <w:rFonts w:ascii="黑体" w:eastAsia="黑体" w:hAnsi="黑体" w:hint="eastAsia"/>
                <w:color w:val="000000"/>
                <w:szCs w:val="21"/>
              </w:rPr>
              <w:t>杨万文</w:t>
            </w:r>
          </w:p>
        </w:tc>
      </w:tr>
    </w:tbl>
    <w:p w:rsidR="00457E24" w:rsidRPr="00A15EE1" w:rsidRDefault="00457E24" w:rsidP="001B1DBF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kern w:val="0"/>
          <w:szCs w:val="21"/>
        </w:rPr>
      </w:pPr>
    </w:p>
    <w:sectPr w:rsidR="00457E24" w:rsidRPr="00A15EE1" w:rsidSect="00646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F3E" w:rsidRDefault="00C47F3E" w:rsidP="009B3062">
      <w:r>
        <w:separator/>
      </w:r>
    </w:p>
  </w:endnote>
  <w:endnote w:type="continuationSeparator" w:id="1">
    <w:p w:rsidR="00C47F3E" w:rsidRDefault="00C47F3E" w:rsidP="009B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F3E" w:rsidRDefault="00C47F3E" w:rsidP="009B3062">
      <w:r>
        <w:separator/>
      </w:r>
    </w:p>
  </w:footnote>
  <w:footnote w:type="continuationSeparator" w:id="1">
    <w:p w:rsidR="00C47F3E" w:rsidRDefault="00C47F3E" w:rsidP="009B3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062"/>
    <w:rsid w:val="00027B64"/>
    <w:rsid w:val="000A20C8"/>
    <w:rsid w:val="000A53D8"/>
    <w:rsid w:val="000C5E05"/>
    <w:rsid w:val="0012778A"/>
    <w:rsid w:val="001668BA"/>
    <w:rsid w:val="00171DF6"/>
    <w:rsid w:val="00183BBF"/>
    <w:rsid w:val="001A2520"/>
    <w:rsid w:val="001B1DBF"/>
    <w:rsid w:val="001F45A3"/>
    <w:rsid w:val="00251042"/>
    <w:rsid w:val="002E2F93"/>
    <w:rsid w:val="003143EA"/>
    <w:rsid w:val="00397AB5"/>
    <w:rsid w:val="003B6027"/>
    <w:rsid w:val="003E6367"/>
    <w:rsid w:val="004378A4"/>
    <w:rsid w:val="004532DF"/>
    <w:rsid w:val="00457E24"/>
    <w:rsid w:val="004C3E66"/>
    <w:rsid w:val="004D482B"/>
    <w:rsid w:val="004F2987"/>
    <w:rsid w:val="004F6733"/>
    <w:rsid w:val="004F6C69"/>
    <w:rsid w:val="0051334C"/>
    <w:rsid w:val="00523206"/>
    <w:rsid w:val="005339A2"/>
    <w:rsid w:val="00544FC5"/>
    <w:rsid w:val="00550783"/>
    <w:rsid w:val="005A6BBD"/>
    <w:rsid w:val="00611A6A"/>
    <w:rsid w:val="006467DE"/>
    <w:rsid w:val="006A019E"/>
    <w:rsid w:val="006D5D25"/>
    <w:rsid w:val="006D67DC"/>
    <w:rsid w:val="006E0C1D"/>
    <w:rsid w:val="007075C8"/>
    <w:rsid w:val="0074616D"/>
    <w:rsid w:val="00812FEB"/>
    <w:rsid w:val="00873B22"/>
    <w:rsid w:val="008C1D48"/>
    <w:rsid w:val="00914235"/>
    <w:rsid w:val="00914706"/>
    <w:rsid w:val="009B3062"/>
    <w:rsid w:val="009E4EBC"/>
    <w:rsid w:val="00A15EE1"/>
    <w:rsid w:val="00A428AC"/>
    <w:rsid w:val="00B24FD8"/>
    <w:rsid w:val="00B33054"/>
    <w:rsid w:val="00BD7F56"/>
    <w:rsid w:val="00C47F3E"/>
    <w:rsid w:val="00DD7FC6"/>
    <w:rsid w:val="00DF3731"/>
    <w:rsid w:val="00E42B81"/>
    <w:rsid w:val="00E83D46"/>
    <w:rsid w:val="00ED1697"/>
    <w:rsid w:val="00EE101A"/>
    <w:rsid w:val="00EF7B6E"/>
    <w:rsid w:val="00F24739"/>
    <w:rsid w:val="00F43368"/>
    <w:rsid w:val="00FA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semiHidden/>
    <w:unhideWhenUsed/>
    <w:qFormat/>
    <w:rsid w:val="009B3062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0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062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9B3062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9B3062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B1DB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B1DB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275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11" w:color="ECECEC"/>
            <w:bottom w:val="single" w:sz="6" w:space="4" w:color="ECECEC"/>
            <w:right w:val="single" w:sz="6" w:space="11" w:color="ECECEC"/>
          </w:divBdr>
        </w:div>
      </w:divsChild>
    </w:div>
    <w:div w:id="1320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</Words>
  <Characters>264</Characters>
  <Application>Microsoft Office Word</Application>
  <DocSecurity>0</DocSecurity>
  <Lines>2</Lines>
  <Paragraphs>1</Paragraphs>
  <ScaleCrop>false</ScaleCrop>
  <Company>http://sdwm.org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个人用户</cp:lastModifiedBy>
  <cp:revision>40</cp:revision>
  <dcterms:created xsi:type="dcterms:W3CDTF">2013-10-30T23:40:00Z</dcterms:created>
  <dcterms:modified xsi:type="dcterms:W3CDTF">2021-11-25T08:58:00Z</dcterms:modified>
</cp:coreProperties>
</file>