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11" w:rsidRPr="00A01A11" w:rsidRDefault="00A01A11" w:rsidP="00A01A11">
      <w:pPr>
        <w:widowControl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 w:rsidRPr="00A01A11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附件2：</w:t>
      </w:r>
    </w:p>
    <w:p w:rsidR="00A01A11" w:rsidRPr="00A01A11" w:rsidRDefault="00A01A11" w:rsidP="00A01A11">
      <w:pPr>
        <w:widowControl/>
        <w:jc w:val="center"/>
        <w:rPr>
          <w:rFonts w:ascii="仿宋_GB2312" w:eastAsia="仿宋_GB2312" w:cs="仿宋_GB2312"/>
          <w:b/>
          <w:kern w:val="0"/>
          <w:sz w:val="36"/>
          <w:szCs w:val="36"/>
        </w:rPr>
      </w:pPr>
      <w:r w:rsidRPr="00A01A11">
        <w:rPr>
          <w:rFonts w:ascii="仿宋_GB2312" w:eastAsia="仿宋_GB2312" w:hAnsi="宋体" w:cs="仿宋_GB2312" w:hint="eastAsia"/>
          <w:b/>
          <w:kern w:val="0"/>
          <w:sz w:val="36"/>
          <w:szCs w:val="36"/>
        </w:rPr>
        <w:t>华中师范大学“华研楷模”学院推荐表</w:t>
      </w:r>
    </w:p>
    <w:p w:rsidR="00A01A11" w:rsidRDefault="00A01A11" w:rsidP="00A01A11">
      <w:pPr>
        <w:widowControl/>
        <w:spacing w:line="480" w:lineRule="auto"/>
        <w:ind w:left="650" w:right="-971"/>
        <w:jc w:val="center"/>
        <w:rPr>
          <w:rFonts w:ascii="宋体" w:cs="仿宋_GB2312"/>
          <w:kern w:val="0"/>
          <w:sz w:val="32"/>
          <w:szCs w:val="32"/>
        </w:rPr>
      </w:pPr>
      <w:r>
        <w:rPr>
          <w:rFonts w:ascii="宋体" w:hAnsi="宋体" w:cs="仿宋_GB2312" w:hint="eastAsia"/>
          <w:kern w:val="0"/>
          <w:sz w:val="28"/>
          <w:szCs w:val="28"/>
        </w:rPr>
        <w:t>所在学院（中心、所）</w:t>
      </w:r>
      <w:r>
        <w:rPr>
          <w:rFonts w:ascii="宋体" w:hAnsi="宋体" w:cs="仿宋_GB2312" w:hint="eastAsia"/>
          <w:kern w:val="0"/>
          <w:sz w:val="32"/>
          <w:szCs w:val="32"/>
        </w:rPr>
        <w:t>：</w:t>
      </w:r>
    </w:p>
    <w:tbl>
      <w:tblPr>
        <w:tblW w:w="8993" w:type="dxa"/>
        <w:jc w:val="center"/>
        <w:tblLayout w:type="fixed"/>
        <w:tblLook w:val="04A0"/>
      </w:tblPr>
      <w:tblGrid>
        <w:gridCol w:w="1478"/>
        <w:gridCol w:w="2127"/>
        <w:gridCol w:w="1417"/>
        <w:gridCol w:w="1980"/>
        <w:gridCol w:w="1991"/>
      </w:tblGrid>
      <w:tr w:rsidR="00A01A11" w:rsidRPr="00A01A11" w:rsidTr="00D06E56">
        <w:trPr>
          <w:trHeight w:val="449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6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28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一寸免冠照</w:t>
            </w:r>
          </w:p>
        </w:tc>
      </w:tr>
      <w:tr w:rsidR="00A01A11" w:rsidRPr="00A01A11" w:rsidTr="00D06E56">
        <w:trPr>
          <w:trHeight w:val="479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6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□硕士</w:t>
            </w:r>
            <w:r w:rsidRPr="00A01A11">
              <w:rPr>
                <w:rFonts w:ascii="仿宋_GB2312" w:eastAsia="仿宋_GB2312" w:cs="仿宋_GB2312" w:hint="eastAsia"/>
                <w:kern w:val="0"/>
                <w:sz w:val="22"/>
              </w:rPr>
              <w:t> </w:t>
            </w: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□博士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A11" w:rsidRPr="00A01A11" w:rsidRDefault="00A01A11" w:rsidP="00D06E56"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</w:tr>
      <w:tr w:rsidR="00A01A11" w:rsidRPr="00A01A11" w:rsidTr="00D06E56">
        <w:trPr>
          <w:trHeight w:val="351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政治面貌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6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出生年月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jc w:val="left"/>
              <w:rPr>
                <w:rFonts w:ascii="仿宋_GB2312" w:eastAsia="仿宋_GB2312" w:cs="仿宋_GB2312"/>
                <w:kern w:val="0"/>
                <w:sz w:val="28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A11" w:rsidRPr="00A01A11" w:rsidRDefault="00A01A11" w:rsidP="00D06E56"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</w:tr>
      <w:tr w:rsidR="00A01A11" w:rsidRPr="00A01A11" w:rsidTr="00D06E56">
        <w:trPr>
          <w:trHeight w:val="344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电子邮箱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6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联系方式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28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1A11" w:rsidRPr="00A01A11" w:rsidRDefault="00A01A11" w:rsidP="00D06E56">
            <w:pPr>
              <w:widowControl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</w:tc>
      </w:tr>
      <w:tr w:rsidR="00A01A11" w:rsidRPr="00A01A11" w:rsidTr="00D06E56">
        <w:trPr>
          <w:trHeight w:val="430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申报类别□创业之星</w:t>
            </w:r>
            <w:r w:rsidRPr="00A01A11">
              <w:rPr>
                <w:rFonts w:ascii="仿宋_GB2312" w:eastAsia="仿宋_GB2312" w:cs="仿宋_GB2312" w:hint="eastAsia"/>
                <w:kern w:val="0"/>
                <w:sz w:val="22"/>
              </w:rPr>
              <w:t>  </w:t>
            </w: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□</w:t>
            </w:r>
            <w:r w:rsidRPr="00A01A11">
              <w:rPr>
                <w:rFonts w:ascii="仿宋_GB2312" w:eastAsia="仿宋_GB2312" w:cs="仿宋_GB2312" w:hint="eastAsia"/>
                <w:kern w:val="0"/>
                <w:sz w:val="22"/>
              </w:rPr>
              <w:t xml:space="preserve">学术之星 </w:t>
            </w: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□公益之星 </w:t>
            </w:r>
            <w:r w:rsidRPr="00A01A11">
              <w:rPr>
                <w:rFonts w:ascii="宋体" w:eastAsia="仿宋_GB2312" w:hAnsi="宋体" w:cs="仿宋_GB2312" w:hint="eastAsia"/>
                <w:kern w:val="0"/>
                <w:sz w:val="22"/>
              </w:rPr>
              <w:t> </w:t>
            </w: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□自强之星</w:t>
            </w:r>
          </w:p>
        </w:tc>
      </w:tr>
      <w:tr w:rsidR="00A01A11" w:rsidRPr="00A01A11" w:rsidTr="00D06E56">
        <w:trPr>
          <w:trHeight w:val="90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1" w:rsidRPr="00A01A11" w:rsidRDefault="00A01A11" w:rsidP="00D06E56">
            <w:pPr>
              <w:widowControl/>
              <w:spacing w:line="9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28"/>
              </w:rPr>
            </w:pPr>
            <w:r w:rsidRPr="00A01A11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28"/>
              </w:rPr>
              <w:t>综合情况</w:t>
            </w:r>
          </w:p>
        </w:tc>
      </w:tr>
      <w:tr w:rsidR="00A01A11" w:rsidRPr="00A01A11" w:rsidTr="00D06E56">
        <w:trPr>
          <w:trHeight w:val="8323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ind w:firstLine="420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综合情况将作为公示材料的主要内容，提名学院根据评选条件，针对性地填报参评学生情况，如学习、工作、业余生活等方面的内容，要求真实规范、简明扼要(字数在1000字以内)。</w:t>
            </w: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b/>
                <w:bCs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spacing w:line="360" w:lineRule="auto"/>
              <w:ind w:firstLine="3255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spacing w:line="360" w:lineRule="auto"/>
              <w:ind w:firstLine="3255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spacing w:line="360" w:lineRule="auto"/>
              <w:ind w:firstLine="3255"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32"/>
                <w:szCs w:val="28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 xml:space="preserve">                                       </w:t>
            </w:r>
            <w:r w:rsidRPr="00A01A11">
              <w:rPr>
                <w:rFonts w:ascii="宋体" w:eastAsia="仿宋_GB2312" w:hAnsi="宋体" w:cs="仿宋_GB2312" w:hint="eastAsia"/>
                <w:kern w:val="0"/>
                <w:sz w:val="32"/>
                <w:szCs w:val="28"/>
              </w:rPr>
              <w:t> </w:t>
            </w:r>
          </w:p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32"/>
                <w:szCs w:val="28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 xml:space="preserve">                                          导师签字：</w:t>
            </w:r>
          </w:p>
          <w:p w:rsidR="00A01A11" w:rsidRPr="00A01A11" w:rsidRDefault="00A01A11" w:rsidP="00D06E56">
            <w:pPr>
              <w:widowControl/>
              <w:spacing w:line="360" w:lineRule="auto"/>
              <w:jc w:val="center"/>
              <w:rPr>
                <w:rFonts w:ascii="仿宋_GB2312" w:eastAsia="仿宋_GB2312" w:cs="仿宋_GB2312"/>
                <w:kern w:val="0"/>
                <w:sz w:val="32"/>
                <w:szCs w:val="28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 xml:space="preserve">                              年   月   日</w:t>
            </w:r>
          </w:p>
        </w:tc>
      </w:tr>
      <w:tr w:rsidR="00A01A11" w:rsidRPr="00A01A11" w:rsidTr="00D06E56">
        <w:trPr>
          <w:trHeight w:val="8784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1" w:rsidRPr="00A01A11" w:rsidRDefault="00A01A11" w:rsidP="00D06E56">
            <w:pPr>
              <w:widowControl/>
              <w:spacing w:line="240" w:lineRule="atLeast"/>
              <w:rPr>
                <w:rFonts w:ascii="仿宋_GB2312" w:eastAsia="仿宋_GB2312" w:cs="仿宋_GB2312"/>
                <w:b/>
                <w:bCs/>
                <w:kern w:val="0"/>
                <w:sz w:val="32"/>
                <w:szCs w:val="28"/>
              </w:rPr>
            </w:pPr>
            <w:r w:rsidRPr="00A01A11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28"/>
              </w:rPr>
              <w:lastRenderedPageBreak/>
              <w:t>详细事迹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22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22"/>
              </w:rPr>
              <w:t>此处简要介绍学生本人在参评类别方面的成绩或者突出表现，包括相关证明材料，可另附页。</w:t>
            </w: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kern w:val="0"/>
                <w:sz w:val="22"/>
              </w:rPr>
            </w:pPr>
          </w:p>
          <w:p w:rsidR="00A01A11" w:rsidRPr="00A01A11" w:rsidRDefault="00A01A11" w:rsidP="00D06E56">
            <w:pPr>
              <w:widowControl/>
              <w:rPr>
                <w:rFonts w:ascii="仿宋_GB2312" w:eastAsia="仿宋_GB2312" w:cs="仿宋_GB2312"/>
                <w:kern w:val="0"/>
                <w:sz w:val="22"/>
              </w:rPr>
            </w:pPr>
          </w:p>
        </w:tc>
      </w:tr>
      <w:tr w:rsidR="00A01A11" w:rsidRPr="00A01A11" w:rsidTr="00D06E56">
        <w:trPr>
          <w:trHeight w:val="199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11" w:rsidRPr="00A01A11" w:rsidRDefault="00A01A11" w:rsidP="00D06E56">
            <w:pPr>
              <w:widowControl/>
              <w:spacing w:line="240" w:lineRule="atLeast"/>
              <w:rPr>
                <w:rFonts w:ascii="仿宋_GB2312" w:eastAsia="仿宋_GB2312" w:cs="仿宋_GB2312"/>
                <w:kern w:val="0"/>
                <w:sz w:val="32"/>
                <w:szCs w:val="28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学院（所、中心）党委意见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A11" w:rsidRPr="00A01A11" w:rsidRDefault="00A01A11" w:rsidP="00D06E56">
            <w:pPr>
              <w:widowControl/>
              <w:spacing w:line="360" w:lineRule="auto"/>
              <w:rPr>
                <w:rFonts w:ascii="仿宋_GB2312" w:eastAsia="仿宋_GB2312" w:cs="仿宋_GB2312"/>
                <w:kern w:val="0"/>
                <w:sz w:val="32"/>
                <w:szCs w:val="28"/>
              </w:rPr>
            </w:pPr>
          </w:p>
          <w:p w:rsidR="00A01A11" w:rsidRPr="00A01A11" w:rsidRDefault="00A01A11" w:rsidP="00D06E56">
            <w:pPr>
              <w:widowControl/>
              <w:spacing w:line="360" w:lineRule="auto"/>
              <w:ind w:firstLine="3220"/>
              <w:rPr>
                <w:rFonts w:ascii="仿宋_GB2312" w:eastAsia="仿宋_GB2312" w:cs="仿宋_GB2312"/>
                <w:kern w:val="0"/>
                <w:sz w:val="32"/>
                <w:szCs w:val="28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负责人签字（盖章）：</w:t>
            </w:r>
          </w:p>
          <w:p w:rsidR="00A01A11" w:rsidRPr="00A01A11" w:rsidRDefault="00A01A11" w:rsidP="00D06E56">
            <w:pPr>
              <w:widowControl/>
              <w:spacing w:line="360" w:lineRule="auto"/>
              <w:ind w:firstLine="5740"/>
              <w:rPr>
                <w:rFonts w:ascii="仿宋_GB2312" w:eastAsia="仿宋_GB2312" w:cs="仿宋_GB2312"/>
                <w:b/>
                <w:bCs/>
                <w:kern w:val="0"/>
                <w:sz w:val="32"/>
                <w:szCs w:val="28"/>
                <w:u w:val="single"/>
              </w:rPr>
            </w:pPr>
            <w:r w:rsidRPr="00A01A11">
              <w:rPr>
                <w:rFonts w:ascii="仿宋_GB2312" w:eastAsia="仿宋_GB2312" w:hAnsi="宋体" w:cs="仿宋_GB2312" w:hint="eastAsia"/>
                <w:kern w:val="0"/>
                <w:sz w:val="32"/>
                <w:szCs w:val="28"/>
              </w:rPr>
              <w:t>年  月  日</w:t>
            </w:r>
          </w:p>
        </w:tc>
      </w:tr>
    </w:tbl>
    <w:p w:rsidR="00A01A11" w:rsidRPr="00A01A11" w:rsidRDefault="00A01A11" w:rsidP="00A01A11">
      <w:pPr>
        <w:rPr>
          <w:rFonts w:ascii="仿宋_GB2312" w:eastAsia="仿宋_GB2312"/>
          <w:sz w:val="22"/>
        </w:rPr>
      </w:pPr>
    </w:p>
    <w:p w:rsidR="00A01A11" w:rsidRPr="00A01A11" w:rsidRDefault="00A01A11" w:rsidP="00A01A11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4"/>
        </w:rPr>
      </w:pPr>
    </w:p>
    <w:p w:rsidR="0059390D" w:rsidRPr="00A01A11" w:rsidRDefault="0059390D">
      <w:pPr>
        <w:rPr>
          <w:rFonts w:ascii="仿宋_GB2312" w:eastAsia="仿宋_GB2312"/>
          <w:sz w:val="22"/>
        </w:rPr>
      </w:pPr>
    </w:p>
    <w:sectPr w:rsidR="0059390D" w:rsidRPr="00A01A11" w:rsidSect="00DB7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C3" w:rsidRDefault="000A02C3" w:rsidP="00A01A11">
      <w:r>
        <w:separator/>
      </w:r>
    </w:p>
  </w:endnote>
  <w:endnote w:type="continuationSeparator" w:id="0">
    <w:p w:rsidR="000A02C3" w:rsidRDefault="000A02C3" w:rsidP="00A0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C3" w:rsidRDefault="000A02C3" w:rsidP="00A01A11">
      <w:r>
        <w:separator/>
      </w:r>
    </w:p>
  </w:footnote>
  <w:footnote w:type="continuationSeparator" w:id="0">
    <w:p w:rsidR="000A02C3" w:rsidRDefault="000A02C3" w:rsidP="00A0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A11"/>
    <w:rsid w:val="000A02C3"/>
    <w:rsid w:val="0059390D"/>
    <w:rsid w:val="00A01A11"/>
    <w:rsid w:val="00D331D6"/>
    <w:rsid w:val="00DB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11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格式1</dc:creator>
  <cp:lastModifiedBy>Sky123.Org</cp:lastModifiedBy>
  <cp:revision>2</cp:revision>
  <dcterms:created xsi:type="dcterms:W3CDTF">2018-05-02T01:57:00Z</dcterms:created>
  <dcterms:modified xsi:type="dcterms:W3CDTF">2018-05-02T01:57:00Z</dcterms:modified>
</cp:coreProperties>
</file>